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2A594D" w14:textId="77777777" w:rsidR="003049F5" w:rsidRPr="00473C7B" w:rsidRDefault="003049F5" w:rsidP="000F194E">
      <w:pPr>
        <w:rPr>
          <w:szCs w:val="24"/>
          <w:lang w:val="es-ES"/>
        </w:rPr>
      </w:pPr>
    </w:p>
    <w:p w14:paraId="37DE4486" w14:textId="08DBCA46" w:rsidR="00605B11" w:rsidRPr="00473C7B" w:rsidRDefault="00473C7B" w:rsidP="00B60C6A">
      <w:pP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</w:pP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¡Bienvenidos a</w:t>
      </w:r>
      <w:r w:rsidR="00605B11" w:rsidRP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 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la Consejería </w:t>
      </w:r>
      <w:r w:rsidR="00605B11" w:rsidRP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INtegRIty!  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Su cita hoy es una cita de ingreso. Su información nos </w:t>
      </w:r>
      <w:r w:rsidR="00B60C6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va a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 ayudar asignarle un consejero apropiado basado en sus necesidades y de la disponibilidad de</w:t>
      </w:r>
      <w:r w:rsidR="00B60C6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l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 consejero. Es probable que </w:t>
      </w:r>
      <w:r w:rsidR="00B60C6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la persona que hace el ingreso no va a ser 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su consejero</w:t>
      </w:r>
      <w:r w:rsidR="00B60C6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. Por favor, 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cada vez que nos visita le invitamos a aprovecharse y tomarse una </w:t>
      </w:r>
      <w:r w:rsidR="00B60C6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botella de agua fría o a hacerse una taza de café. </w:t>
      </w:r>
    </w:p>
    <w:p w14:paraId="2F5C9613" w14:textId="09984C9D" w:rsidR="00605B11" w:rsidRPr="00473C7B" w:rsidRDefault="00473C7B" w:rsidP="003A73CA">
      <w:pPr>
        <w:pStyle w:val="Heading1"/>
        <w:rPr>
          <w:shd w:val="clear" w:color="auto" w:fill="FFFFFF"/>
          <w:lang w:val="es-ES"/>
        </w:rPr>
      </w:pPr>
      <w:r>
        <w:rPr>
          <w:shd w:val="clear" w:color="auto" w:fill="FFFFFF"/>
          <w:lang w:val="es-ES"/>
        </w:rPr>
        <w:t>Sobre nosotros</w:t>
      </w:r>
    </w:p>
    <w:p w14:paraId="402C8CCF" w14:textId="570356B2" w:rsidR="0073216B" w:rsidRPr="00473C7B" w:rsidRDefault="00B60C6A" w:rsidP="00B60C6A">
      <w:pPr>
        <w:pStyle w:val="ListParagraph"/>
        <w:numPr>
          <w:ilvl w:val="0"/>
          <w:numId w:val="4"/>
        </w:numP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</w:pP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Somos una compañía de consejería que funciona a base de la norma “uno paga como pueda”. No aceptamos seguro.</w:t>
      </w:r>
    </w:p>
    <w:p w14:paraId="10394B6A" w14:textId="707E026C" w:rsidR="00995FF0" w:rsidRPr="00473C7B" w:rsidRDefault="00FC6FE3" w:rsidP="00995FF0">
      <w:pPr>
        <w:pStyle w:val="ListParagraph"/>
        <w:numPr>
          <w:ilvl w:val="0"/>
          <w:numId w:val="4"/>
        </w:numP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</w:pPr>
      <w:r w:rsidRP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INtegRIty </w:t>
      </w:r>
      <w:r w:rsidR="00B60C6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depende de las contribuciones financi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e</w:t>
      </w:r>
      <w:r w:rsidR="00B60C6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r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a</w:t>
      </w:r>
      <w:r w:rsidR="00B60C6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s de los clientes para ofrecer 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los </w:t>
      </w:r>
      <w:r w:rsidR="00B60C6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servicios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. </w:t>
      </w:r>
    </w:p>
    <w:p w14:paraId="3EEA5EDB" w14:textId="1D66D58D" w:rsidR="00995FF0" w:rsidRDefault="00B60C6A" w:rsidP="00B60C6A">
      <w:pPr>
        <w:pStyle w:val="ListParagraph"/>
        <w:numPr>
          <w:ilvl w:val="0"/>
          <w:numId w:val="4"/>
        </w:numP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</w:pP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Nuestros consejeros son profesionales cualificados 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y 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son </w:t>
      </w:r>
      <w:r w:rsidRPr="00B60C6A">
        <w:rPr>
          <w:rFonts w:ascii="Arial Rounded MT Bold" w:hAnsi="Arial Rounded MT Bold" w:cs="Times New Roman"/>
          <w:color w:val="222222"/>
          <w:u w:val="single"/>
          <w:shd w:val="clear" w:color="auto" w:fill="FFFFFF"/>
          <w:lang w:val="es-ES"/>
        </w:rPr>
        <w:t>voluntarios</w:t>
      </w:r>
      <w:r w:rsidR="006B2D5A">
        <w:rPr>
          <w:rFonts w:ascii="Arial Rounded MT Bold" w:hAnsi="Arial Rounded MT Bold" w:cs="Times New Roman"/>
          <w:color w:val="222222"/>
          <w:u w:val="single"/>
          <w:shd w:val="clear" w:color="auto" w:fill="FFFFFF"/>
          <w:lang w:val="es-ES"/>
        </w:rPr>
        <w:t xml:space="preserve">, donan </w:t>
      </w:r>
      <w:r w:rsidRPr="00B60C6A">
        <w:rPr>
          <w:rFonts w:ascii="Arial Rounded MT Bold" w:hAnsi="Arial Rounded MT Bold" w:cs="Times New Roman"/>
          <w:color w:val="222222"/>
          <w:u w:val="single"/>
          <w:shd w:val="clear" w:color="auto" w:fill="FFFFFF"/>
          <w:lang w:val="es-ES"/>
        </w:rPr>
        <w:t>su propio tiempo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 para trabajar con los clientes. </w:t>
      </w:r>
    </w:p>
    <w:p w14:paraId="61B8B39F" w14:textId="581D7386" w:rsidR="00B60C6A" w:rsidRPr="00473C7B" w:rsidRDefault="00B60C6A" w:rsidP="00B60C6A">
      <w:pPr>
        <w:pStyle w:val="ListParagraph"/>
        <w:numPr>
          <w:ilvl w:val="0"/>
          <w:numId w:val="4"/>
        </w:numP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</w:pP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Si necesita reprogramar o cancelar una cita, por favor lo haga 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con 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24 horas de aviso para que podamos notificar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le a 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su consejero. 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Y, como siempre, debe h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acer el esfuerzo de venir a sus citas. </w:t>
      </w:r>
    </w:p>
    <w:p w14:paraId="25122DFC" w14:textId="569A2350" w:rsidR="006027E1" w:rsidRPr="00473C7B" w:rsidRDefault="00473C7B" w:rsidP="00984305">
      <w:pPr>
        <w:pStyle w:val="Heading1"/>
        <w:rPr>
          <w:shd w:val="clear" w:color="auto" w:fill="FFFFFF"/>
          <w:lang w:val="es-ES"/>
        </w:rPr>
      </w:pPr>
      <w:r>
        <w:rPr>
          <w:shd w:val="clear" w:color="auto" w:fill="FFFFFF"/>
          <w:lang w:val="es-ES"/>
        </w:rPr>
        <w:t>Costo de consejería</w:t>
      </w:r>
    </w:p>
    <w:p w14:paraId="3CED65B9" w14:textId="137A5342" w:rsidR="006027E1" w:rsidRPr="00473C7B" w:rsidRDefault="00473C7B" w:rsidP="006027E1">
      <w:pPr>
        <w:pStyle w:val="ListParagraph"/>
        <w:numPr>
          <w:ilvl w:val="0"/>
          <w:numId w:val="5"/>
        </w:numP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</w:pP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En</w:t>
      </w:r>
      <w:r w:rsidR="002035D5" w:rsidRP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 Bloomington-Normal, 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los costos de consejería valen entre </w:t>
      </w:r>
      <w:r w:rsidR="002035D5" w:rsidRP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$100</w:t>
      </w:r>
      <w:r w:rsidR="00917991" w:rsidRP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 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a </w:t>
      </w:r>
      <w:r w:rsidR="002035D5" w:rsidRP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$200 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por hora</w:t>
      </w:r>
      <w:r w:rsidR="002035D5" w:rsidRP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. </w:t>
      </w:r>
    </w:p>
    <w:p w14:paraId="37D0744D" w14:textId="3DE1BF06" w:rsidR="00403065" w:rsidRPr="00473C7B" w:rsidRDefault="00473C7B" w:rsidP="006027E1">
      <w:pPr>
        <w:pStyle w:val="ListParagraph"/>
        <w:numPr>
          <w:ilvl w:val="0"/>
          <w:numId w:val="5"/>
        </w:numP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</w:pP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Nuestros costos son </w:t>
      </w:r>
      <w:r w:rsidR="006027E1" w:rsidRP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$</w:t>
      </w:r>
      <w:r w:rsidR="00892056" w:rsidRP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5</w:t>
      </w:r>
      <w:r w:rsidR="006027E1" w:rsidRP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0 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o menos a la hora</w:t>
      </w:r>
      <w:r w:rsidR="006027E1" w:rsidRP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. </w:t>
      </w:r>
    </w:p>
    <w:p w14:paraId="723091F5" w14:textId="1E0CB651" w:rsidR="00A50F40" w:rsidRPr="00473C7B" w:rsidRDefault="006B2D5A" w:rsidP="006027E1">
      <w:pPr>
        <w:pStyle w:val="ListParagraph"/>
        <w:numPr>
          <w:ilvl w:val="0"/>
          <w:numId w:val="5"/>
        </w:numP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</w:pP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Pedimos que </w:t>
      </w:r>
      <w:r w:rsid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nuestros clientes 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contribuyan con </w:t>
      </w:r>
      <w:r w:rsid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lo que puedan. </w:t>
      </w:r>
    </w:p>
    <w:p w14:paraId="0E145131" w14:textId="7DB2F539" w:rsidR="001B20BC" w:rsidRPr="00473C7B" w:rsidRDefault="00473C7B" w:rsidP="001B20BC">
      <w:pPr>
        <w:pStyle w:val="ListParagraph"/>
        <w:numPr>
          <w:ilvl w:val="0"/>
          <w:numId w:val="5"/>
        </w:numP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</w:pP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Muchos clientes pueden contribuir entre </w:t>
      </w:r>
      <w:r w:rsidR="001B20BC" w:rsidRP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$5 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y </w:t>
      </w:r>
      <w:r w:rsidR="001B20BC" w:rsidRP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$50 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por 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cada sesión</w:t>
      </w:r>
      <w:r w:rsidR="001B20BC" w:rsidRP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. </w:t>
      </w:r>
    </w:p>
    <w:p w14:paraId="0388081B" w14:textId="68BAF8F2" w:rsidR="006027E1" w:rsidRPr="00473C7B" w:rsidRDefault="00473C7B" w:rsidP="001B20BC">
      <w:pPr>
        <w:pStyle w:val="ListParagraph"/>
        <w:numPr>
          <w:ilvl w:val="0"/>
          <w:numId w:val="5"/>
        </w:numP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</w:pP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Su </w:t>
      </w:r>
      <w:r w:rsidR="00B60C6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contribución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 puede variar cada semana</w:t>
      </w:r>
      <w:r w:rsidR="00E25F6A" w:rsidRP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. 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Aceptamos efectivo, cheque, crédito y débito</w:t>
      </w:r>
      <w:r w:rsidR="00E25F6A" w:rsidRP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.</w:t>
      </w:r>
      <w:r w:rsidR="006027E1" w:rsidRP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 </w:t>
      </w:r>
    </w:p>
    <w:p w14:paraId="5CCF917B" w14:textId="51A6670F" w:rsidR="00B60C6A" w:rsidRDefault="00473C7B" w:rsidP="006027E1">
      <w:pPr>
        <w:pStyle w:val="ListParagraph"/>
        <w:numPr>
          <w:ilvl w:val="0"/>
          <w:numId w:val="5"/>
        </w:numP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</w:pP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La consejería </w:t>
      </w:r>
      <w:r w:rsidR="00B60C6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funciona 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mejor cuando un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o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 participa en su </w:t>
      </w:r>
      <w:r w:rsidR="00B60C6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propia recuperación por medio de hacer un esfuerzo fuera de sesión y 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comprometerse </w:t>
      </w:r>
      <w:proofErr w:type="spellStart"/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financialmente</w:t>
      </w:r>
      <w:proofErr w:type="spellEnd"/>
      <w:r w:rsidR="00B60C6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. </w:t>
      </w:r>
    </w:p>
    <w:p w14:paraId="5E2D1D95" w14:textId="33F68D92" w:rsidR="00AE1711" w:rsidRPr="00473C7B" w:rsidRDefault="00B60C6A" w:rsidP="00984305">
      <w:pPr>
        <w:pStyle w:val="Heading1"/>
        <w:rPr>
          <w:shd w:val="clear" w:color="auto" w:fill="FFFFFF"/>
          <w:lang w:val="es-ES"/>
        </w:rPr>
      </w:pPr>
      <w:r>
        <w:rPr>
          <w:shd w:val="clear" w:color="auto" w:fill="FFFFFF"/>
          <w:lang w:val="es-ES"/>
        </w:rPr>
        <w:t>Después del ingreso</w:t>
      </w:r>
    </w:p>
    <w:p w14:paraId="54E2D65F" w14:textId="7A6C689B" w:rsidR="002035D5" w:rsidRPr="00473C7B" w:rsidRDefault="00B60C6A" w:rsidP="00B60C6A">
      <w:pP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</w:pP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Cuando ha programado su cita de ingreso, pued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e haber una espera 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de varias semanas antes de que podamos programar su primer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a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 cita. Si cualquier información de contacto se cambia, favor 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de 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llamarnos a </w:t>
      </w:r>
      <w:r w:rsidR="00CD08CE" w:rsidRP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(309)827-9100</w:t>
      </w:r>
      <w:r w:rsidR="00410277" w:rsidRP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 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lo más 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pronto posible. P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ued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e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n 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también 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mandarnos un mensaje de correo 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electrónico a la siguiente dirección: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 </w:t>
      </w:r>
      <w:hyperlink r:id="rId8" w:history="1">
        <w:r w:rsidR="002035D5" w:rsidRPr="00473C7B">
          <w:rPr>
            <w:rStyle w:val="Hyperlink"/>
            <w:rFonts w:ascii="Arial Rounded MT Bold" w:hAnsi="Arial Rounded MT Bold" w:cs="Times New Roman"/>
            <w:shd w:val="clear" w:color="auto" w:fill="FFFFFF"/>
            <w:lang w:val="es-ES"/>
          </w:rPr>
          <w:t>info@integrityhelps.org</w:t>
        </w:r>
      </w:hyperlink>
      <w:r w:rsidR="002035D5" w:rsidRP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. 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Por favor, devolver las llamadas o mensajes 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que nosotros les enviamos </w:t>
      </w:r>
      <w:r w:rsidR="003B67CD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lo 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más pronto </w:t>
      </w:r>
      <w:r w:rsidR="003B67CD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posible para que pod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a</w:t>
      </w:r>
      <w:r w:rsidR="003B67CD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m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o</w:t>
      </w:r>
      <w:r w:rsidR="003B67CD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s programar su cita o 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ofrecérsela </w:t>
      </w:r>
      <w:r w:rsidR="003B67CD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a otr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o</w:t>
      </w:r>
      <w:r w:rsidR="003B67CD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. </w:t>
      </w:r>
    </w:p>
    <w:p w14:paraId="12A22AF3" w14:textId="13386E52" w:rsidR="00D677E7" w:rsidRPr="00473C7B" w:rsidRDefault="00B60C6A" w:rsidP="00984305">
      <w:pPr>
        <w:pStyle w:val="Heading1"/>
        <w:rPr>
          <w:shd w:val="clear" w:color="auto" w:fill="FFFFFF"/>
          <w:lang w:val="es-ES"/>
        </w:rPr>
      </w:pPr>
      <w:r>
        <w:rPr>
          <w:shd w:val="clear" w:color="auto" w:fill="FFFFFF"/>
          <w:lang w:val="es-ES"/>
        </w:rPr>
        <w:t>Sobre las cancelaciones y “no-aparecer”</w:t>
      </w:r>
    </w:p>
    <w:p w14:paraId="62CAF173" w14:textId="0312F2AC" w:rsidR="00856943" w:rsidRPr="00473C7B" w:rsidRDefault="003B67CD" w:rsidP="004307B5">
      <w:pPr>
        <w:pStyle w:val="ListParagraph"/>
        <w:numPr>
          <w:ilvl w:val="0"/>
          <w:numId w:val="6"/>
        </w:numPr>
        <w:rPr>
          <w:rFonts w:ascii="Arial Rounded MT Bold" w:hAnsi="Arial Rounded MT Bold" w:cs="Times New Roman"/>
          <w:color w:val="222222"/>
          <w:u w:val="single"/>
          <w:shd w:val="clear" w:color="auto" w:fill="FFFFFF"/>
          <w:lang w:val="es-ES"/>
        </w:rPr>
      </w:pPr>
      <w:r>
        <w:rPr>
          <w:rFonts w:ascii="Arial Rounded MT Bold" w:hAnsi="Arial Rounded MT Bold" w:cs="Times New Roman"/>
          <w:color w:val="222222"/>
          <w:u w:val="single"/>
          <w:shd w:val="clear" w:color="auto" w:fill="FFFFFF"/>
          <w:lang w:val="es-ES"/>
        </w:rPr>
        <w:t xml:space="preserve">Muchas personas necesitan la consejería. </w:t>
      </w:r>
    </w:p>
    <w:p w14:paraId="44BB02A7" w14:textId="186C2619" w:rsidR="00D677E7" w:rsidRPr="00473C7B" w:rsidRDefault="003B67CD" w:rsidP="004307B5">
      <w:pPr>
        <w:pStyle w:val="ListParagraph"/>
        <w:numPr>
          <w:ilvl w:val="0"/>
          <w:numId w:val="6"/>
        </w:numPr>
        <w:rPr>
          <w:rFonts w:ascii="Arial Rounded MT Bold" w:hAnsi="Arial Rounded MT Bold" w:cs="Times New Roman"/>
          <w:b/>
          <w:color w:val="222222"/>
          <w:u w:val="single"/>
          <w:shd w:val="clear" w:color="auto" w:fill="FFFFFF"/>
          <w:lang w:val="es-ES"/>
        </w:rPr>
      </w:pP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Si 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uno 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cancela 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las citas 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a menudo o no viene, 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quitamos </w:t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su nombre de los clientes “activos”. </w:t>
      </w:r>
    </w:p>
    <w:p w14:paraId="7C54D223" w14:textId="40E29568" w:rsidR="003B67CD" w:rsidRDefault="003B67CD" w:rsidP="000C45E0">
      <w:pPr>
        <w:pStyle w:val="ListParagraph"/>
        <w:numPr>
          <w:ilvl w:val="0"/>
          <w:numId w:val="6"/>
        </w:numP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</w:pPr>
      <w:r w:rsidRPr="003B67CD">
        <w:rPr>
          <w:rFonts w:ascii="Arial Rounded MT Bold" w:hAnsi="Arial Rounded MT Bold" w:cs="Times New Roman"/>
          <w:b/>
          <w:color w:val="222222"/>
          <w:shd w:val="clear" w:color="auto" w:fill="FFFFFF"/>
          <w:lang w:val="es-ES"/>
        </w:rPr>
        <w:t>Si desea re</w:t>
      </w:r>
      <w:r w:rsidR="006B2D5A">
        <w:rPr>
          <w:rFonts w:ascii="Arial Rounded MT Bold" w:hAnsi="Arial Rounded MT Bold" w:cs="Times New Roman"/>
          <w:b/>
          <w:color w:val="222222"/>
          <w:shd w:val="clear" w:color="auto" w:fill="FFFFFF"/>
          <w:lang w:val="es-ES"/>
        </w:rPr>
        <w:t xml:space="preserve">iniciar </w:t>
      </w:r>
      <w:r w:rsidRPr="003B67CD">
        <w:rPr>
          <w:rFonts w:ascii="Arial Rounded MT Bold" w:hAnsi="Arial Rounded MT Bold" w:cs="Times New Roman"/>
          <w:b/>
          <w:color w:val="222222"/>
          <w:shd w:val="clear" w:color="auto" w:fill="FFFFFF"/>
          <w:lang w:val="es-ES"/>
        </w:rPr>
        <w:t xml:space="preserve">la consejería, le agregamos a la lista de espera. </w:t>
      </w:r>
    </w:p>
    <w:p w14:paraId="183D7EC8" w14:textId="4F8A7D83" w:rsidR="003B67CD" w:rsidRDefault="003B67CD" w:rsidP="00434A17">
      <w:pPr>
        <w:pStyle w:val="ListParagraph"/>
        <w:numPr>
          <w:ilvl w:val="0"/>
          <w:numId w:val="6"/>
        </w:numP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</w:pPr>
      <w:r w:rsidRPr="003B67CD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lastRenderedPageBreak/>
        <w:t xml:space="preserve">Cuando sea que vengan a nuestra oficina, esperamos que se sientan bienvenidos. Si tiene cualquier pregunta, por favor no dudan en </w:t>
      </w:r>
      <w:r w:rsidR="006B2D5A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hacérnoslas</w:t>
      </w:r>
      <w:r w:rsidRPr="003B67CD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. Estamos aquí para ayudar. </w:t>
      </w:r>
    </w:p>
    <w:p w14:paraId="712C3DCF" w14:textId="01168914" w:rsidR="003B67CD" w:rsidRDefault="003B67CD" w:rsidP="003B67CD">
      <w:pP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</w:pPr>
    </w:p>
    <w:p w14:paraId="589569E1" w14:textId="77777777" w:rsidR="003B67CD" w:rsidRPr="003B67CD" w:rsidRDefault="003B67CD" w:rsidP="003B67CD">
      <w:pP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</w:pPr>
    </w:p>
    <w:p w14:paraId="177C1B0F" w14:textId="500DF710" w:rsidR="00403065" w:rsidRPr="003B67CD" w:rsidRDefault="006B2D5A" w:rsidP="00434A17">
      <w:pPr>
        <w:pStyle w:val="ListParagraph"/>
        <w:numPr>
          <w:ilvl w:val="0"/>
          <w:numId w:val="6"/>
        </w:numP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</w:pPr>
      <w:r w:rsidRPr="00473C7B">
        <w:rPr>
          <w:rFonts w:ascii="Arial Rounded MT Bold" w:hAnsi="Arial Rounded MT Bold" w:cs="Times New Roman"/>
          <w:noProof/>
          <w:color w:val="222222"/>
          <w:shd w:val="clear" w:color="auto" w:fill="FFFFFF"/>
          <w:lang w:val="es-ES"/>
        </w:rPr>
        <w:drawing>
          <wp:anchor distT="0" distB="0" distL="114300" distR="114300" simplePos="0" relativeHeight="251660288" behindDoc="0" locked="0" layoutInCell="1" allowOverlap="1" wp14:anchorId="6F07B9CA" wp14:editId="166F5E6A">
            <wp:simplePos x="0" y="0"/>
            <wp:positionH relativeFrom="column">
              <wp:posOffset>-99060</wp:posOffset>
            </wp:positionH>
            <wp:positionV relativeFrom="paragraph">
              <wp:posOffset>179705</wp:posOffset>
            </wp:positionV>
            <wp:extent cx="1627070" cy="301752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uella Mahannah Signature.jpg"/>
                    <pic:cNvPicPr/>
                  </pic:nvPicPr>
                  <pic:blipFill rotWithShape="1">
                    <a:blip r:embed="rId9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1" b="2616"/>
                    <a:stretch/>
                  </pic:blipFill>
                  <pic:spPr bwMode="auto">
                    <a:xfrm>
                      <a:off x="0" y="0"/>
                      <a:ext cx="1627070" cy="301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Atentamente</w:t>
      </w:r>
      <w:r w:rsidR="002035D5" w:rsidRPr="003B67CD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,</w:t>
      </w:r>
    </w:p>
    <w:p w14:paraId="77A431A6" w14:textId="77777777" w:rsidR="00921A10" w:rsidRPr="00473C7B" w:rsidRDefault="00921A10" w:rsidP="00921A10">
      <w:pPr>
        <w:spacing w:after="0" w:line="240" w:lineRule="auto"/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</w:pPr>
    </w:p>
    <w:p w14:paraId="40B91417" w14:textId="0FEC4F20" w:rsidR="00073770" w:rsidRPr="00473C7B" w:rsidRDefault="00073770" w:rsidP="00921A10">
      <w:pPr>
        <w:spacing w:after="0" w:line="240" w:lineRule="auto"/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</w:pPr>
      <w:proofErr w:type="spellStart"/>
      <w:r w:rsidRP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Luella</w:t>
      </w:r>
      <w:proofErr w:type="spellEnd"/>
      <w:r w:rsidRP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 xml:space="preserve"> </w:t>
      </w:r>
      <w:proofErr w:type="spellStart"/>
      <w:r w:rsidRP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Mahannah</w:t>
      </w:r>
      <w:proofErr w:type="spellEnd"/>
      <w:r w:rsidRPr="00473C7B"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, MS LCPC</w:t>
      </w:r>
    </w:p>
    <w:p w14:paraId="60ED0268" w14:textId="4BAD6A9B" w:rsidR="002035D5" w:rsidRPr="00473C7B" w:rsidRDefault="00B60C6A" w:rsidP="00921A10">
      <w:pPr>
        <w:spacing w:after="0" w:line="240" w:lineRule="auto"/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</w:pPr>
      <w:r>
        <w:rPr>
          <w:rFonts w:ascii="Arial Rounded MT Bold" w:hAnsi="Arial Rounded MT Bold" w:cs="Times New Roman"/>
          <w:color w:val="222222"/>
          <w:shd w:val="clear" w:color="auto" w:fill="FFFFFF"/>
          <w:lang w:val="es-ES"/>
        </w:rPr>
        <w:t>Directora de Consejería</w:t>
      </w:r>
    </w:p>
    <w:sectPr w:rsidR="002035D5" w:rsidRPr="00473C7B" w:rsidSect="00245F6A">
      <w:headerReference w:type="default" r:id="rId11"/>
      <w:footerReference w:type="default" r:id="rId12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0C1EF2" w14:textId="77777777" w:rsidR="000C2FF3" w:rsidRDefault="000C2FF3" w:rsidP="000F1090">
      <w:pPr>
        <w:spacing w:after="0" w:line="240" w:lineRule="auto"/>
      </w:pPr>
      <w:r>
        <w:separator/>
      </w:r>
    </w:p>
  </w:endnote>
  <w:endnote w:type="continuationSeparator" w:id="0">
    <w:p w14:paraId="3D650AE3" w14:textId="77777777" w:rsidR="000C2FF3" w:rsidRDefault="000C2FF3" w:rsidP="000F1090">
      <w:pPr>
        <w:spacing w:after="0" w:line="240" w:lineRule="auto"/>
      </w:pPr>
      <w:r>
        <w:continuationSeparator/>
      </w:r>
    </w:p>
  </w:endnote>
  <w:endnote w:type="continuationNotice" w:id="1">
    <w:p w14:paraId="3134B43E" w14:textId="77777777" w:rsidR="000C2FF3" w:rsidRDefault="000C2F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2A5961" w14:textId="1661A9DB" w:rsidR="00432761" w:rsidRPr="00DF1E41" w:rsidRDefault="00C44D4A" w:rsidP="00245F6A">
    <w:pPr>
      <w:pStyle w:val="Footer"/>
      <w:tabs>
        <w:tab w:val="clear" w:pos="9360"/>
        <w:tab w:val="left" w:pos="2715"/>
        <w:tab w:val="right" w:pos="1008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fldChar w:fldCharType="begin"/>
    </w:r>
    <w:r>
      <w:rPr>
        <w:rFonts w:ascii="Arial" w:hAnsi="Arial" w:cs="Arial"/>
        <w:noProof/>
        <w:sz w:val="16"/>
        <w:szCs w:val="16"/>
      </w:rPr>
      <w:instrText xml:space="preserve"> FILENAME   \* MERGEFORMAT </w:instrText>
    </w:r>
    <w:r>
      <w:rPr>
        <w:rFonts w:ascii="Arial" w:hAnsi="Arial" w:cs="Arial"/>
        <w:noProof/>
        <w:sz w:val="16"/>
        <w:szCs w:val="16"/>
      </w:rPr>
      <w:fldChar w:fldCharType="separate"/>
    </w:r>
    <w:r w:rsidR="006F73CD">
      <w:rPr>
        <w:rFonts w:ascii="Arial" w:hAnsi="Arial" w:cs="Arial"/>
        <w:noProof/>
        <w:sz w:val="16"/>
        <w:szCs w:val="16"/>
      </w:rPr>
      <w:t>Welcome and Information.docx</w:t>
    </w:r>
    <w:r>
      <w:rPr>
        <w:rFonts w:ascii="Arial" w:hAnsi="Arial" w:cs="Arial"/>
        <w:noProof/>
        <w:sz w:val="16"/>
        <w:szCs w:val="16"/>
      </w:rPr>
      <w:fldChar w:fldCharType="end"/>
    </w:r>
    <w:r w:rsidR="00E726F3">
      <w:rPr>
        <w:rFonts w:ascii="Arial" w:hAnsi="Arial" w:cs="Arial"/>
        <w:noProof/>
        <w:sz w:val="16"/>
        <w:szCs w:val="16"/>
      </w:rPr>
      <w:tab/>
    </w:r>
    <w:r w:rsidR="00E726F3">
      <w:rPr>
        <w:rFonts w:ascii="Arial" w:hAnsi="Arial" w:cs="Arial"/>
        <w:noProof/>
        <w:sz w:val="16"/>
        <w:szCs w:val="16"/>
      </w:rPr>
      <w:tab/>
    </w:r>
    <w:r w:rsidR="000C480E">
      <w:rPr>
        <w:rFonts w:ascii="Arial" w:hAnsi="Arial" w:cs="Arial"/>
        <w:noProof/>
        <w:sz w:val="16"/>
        <w:szCs w:val="16"/>
      </w:rPr>
      <w:tab/>
    </w:r>
    <w:r w:rsidR="00E726F3">
      <w:rPr>
        <w:rFonts w:ascii="Arial" w:hAnsi="Arial" w:cs="Arial"/>
        <w:noProof/>
        <w:sz w:val="16"/>
        <w:szCs w:val="16"/>
      </w:rPr>
      <w:t xml:space="preserve">Revised:  </w:t>
    </w:r>
    <w:r w:rsidR="002E5A60">
      <w:rPr>
        <w:rFonts w:ascii="Arial" w:hAnsi="Arial" w:cs="Arial"/>
        <w:sz w:val="16"/>
        <w:szCs w:val="16"/>
      </w:rPr>
      <w:t>05</w:t>
    </w:r>
    <w:r w:rsidR="008108D1">
      <w:rPr>
        <w:rFonts w:ascii="Arial" w:hAnsi="Arial" w:cs="Arial"/>
        <w:sz w:val="16"/>
        <w:szCs w:val="16"/>
      </w:rPr>
      <w:t>/</w:t>
    </w:r>
    <w:r w:rsidR="002E5A60">
      <w:rPr>
        <w:rFonts w:ascii="Arial" w:hAnsi="Arial" w:cs="Arial"/>
        <w:sz w:val="16"/>
        <w:szCs w:val="16"/>
      </w:rPr>
      <w:t>29</w:t>
    </w:r>
    <w:r w:rsidR="008108D1">
      <w:rPr>
        <w:rFonts w:ascii="Arial" w:hAnsi="Arial" w:cs="Arial"/>
        <w:sz w:val="16"/>
        <w:szCs w:val="16"/>
      </w:rPr>
      <w:t>/</w:t>
    </w:r>
    <w:r w:rsidR="00CF68FA">
      <w:rPr>
        <w:rFonts w:ascii="Arial" w:hAnsi="Arial" w:cs="Arial"/>
        <w:sz w:val="16"/>
        <w:szCs w:val="16"/>
      </w:rPr>
      <w:t>201</w:t>
    </w:r>
    <w:r w:rsidR="00B9260B">
      <w:rPr>
        <w:rFonts w:ascii="Arial" w:hAnsi="Arial" w:cs="Arial"/>
        <w:sz w:val="16"/>
        <w:szCs w:val="16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23BF3A" w14:textId="77777777" w:rsidR="000C2FF3" w:rsidRDefault="000C2FF3" w:rsidP="000F1090">
      <w:pPr>
        <w:spacing w:after="0" w:line="240" w:lineRule="auto"/>
      </w:pPr>
      <w:r>
        <w:separator/>
      </w:r>
    </w:p>
  </w:footnote>
  <w:footnote w:type="continuationSeparator" w:id="0">
    <w:p w14:paraId="0DCF329B" w14:textId="77777777" w:rsidR="000C2FF3" w:rsidRDefault="000C2FF3" w:rsidP="000F1090">
      <w:pPr>
        <w:spacing w:after="0" w:line="240" w:lineRule="auto"/>
      </w:pPr>
      <w:r>
        <w:continuationSeparator/>
      </w:r>
    </w:p>
  </w:footnote>
  <w:footnote w:type="continuationNotice" w:id="1">
    <w:p w14:paraId="68775D47" w14:textId="77777777" w:rsidR="000C2FF3" w:rsidRDefault="000C2F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2A595F" w14:textId="2B61272D" w:rsidR="00432761" w:rsidRDefault="002F5B0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82A5964" wp14:editId="2EFC2C7C">
              <wp:simplePos x="0" y="0"/>
              <wp:positionH relativeFrom="page">
                <wp:posOffset>2208508</wp:posOffset>
              </wp:positionH>
              <wp:positionV relativeFrom="page">
                <wp:posOffset>232475</wp:posOffset>
              </wp:positionV>
              <wp:extent cx="1562100" cy="616057"/>
              <wp:effectExtent l="0" t="0" r="19050" b="1270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1605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2A5968" w14:textId="70BA8EF7" w:rsidR="00432761" w:rsidRPr="006910EB" w:rsidRDefault="00472E58" w:rsidP="006C4C6C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6910EB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>502 S Morris, Ste D</w:t>
                          </w:r>
                        </w:p>
                        <w:p w14:paraId="582A5969" w14:textId="77777777" w:rsidR="00432761" w:rsidRPr="006910EB" w:rsidRDefault="00432761" w:rsidP="006C4C6C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6910EB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>Bloomington, IL 61701</w:t>
                          </w:r>
                        </w:p>
                        <w:p w14:paraId="582A596A" w14:textId="6F787548" w:rsidR="00432761" w:rsidRPr="006910EB" w:rsidRDefault="00432761" w:rsidP="006C4C6C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6910EB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>309.827.9100</w:t>
                          </w:r>
                        </w:p>
                        <w:p w14:paraId="7B384A4E" w14:textId="25D86761" w:rsidR="005A4CDE" w:rsidRPr="006910EB" w:rsidRDefault="005A4CDE" w:rsidP="006C4C6C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6910EB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>info@integrityhelps.o</w:t>
                          </w:r>
                          <w:r w:rsidR="006910EB" w:rsidRPr="006910EB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>r</w:t>
                          </w:r>
                          <w:r w:rsidR="00E11147" w:rsidRPr="006910EB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91440" tIns="4572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2A596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3.9pt;margin-top:18.3pt;width:123pt;height:48.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" strokecolor="white [3212]">
              <v:textbox inset=",,,0">
                <w:txbxContent>
                  <w:p w14:paraId="582A5968" w14:textId="70BA8EF7" w:rsidR="00432761" w:rsidRPr="006910EB" w:rsidRDefault="00472E58" w:rsidP="006C4C6C">
                    <w:pPr>
                      <w:spacing w:after="0" w:line="240" w:lineRule="auto"/>
                      <w:rPr>
                        <w:rFonts w:ascii="Century Gothic" w:hAnsi="Century Gothic"/>
                        <w:sz w:val="18"/>
                        <w:szCs w:val="18"/>
                      </w:rPr>
                    </w:pPr>
                    <w:r w:rsidRPr="006910EB">
                      <w:rPr>
                        <w:rFonts w:ascii="Century Gothic" w:hAnsi="Century Gothic"/>
                        <w:sz w:val="18"/>
                        <w:szCs w:val="18"/>
                      </w:rPr>
                      <w:t>502 S Morris, Ste D</w:t>
                    </w:r>
                  </w:p>
                  <w:p w14:paraId="582A5969" w14:textId="77777777" w:rsidR="00432761" w:rsidRPr="006910EB" w:rsidRDefault="00432761" w:rsidP="006C4C6C">
                    <w:pPr>
                      <w:spacing w:after="0" w:line="240" w:lineRule="auto"/>
                      <w:rPr>
                        <w:rFonts w:ascii="Century Gothic" w:hAnsi="Century Gothic"/>
                        <w:sz w:val="18"/>
                        <w:szCs w:val="18"/>
                      </w:rPr>
                    </w:pPr>
                    <w:r w:rsidRPr="006910EB">
                      <w:rPr>
                        <w:rFonts w:ascii="Century Gothic" w:hAnsi="Century Gothic"/>
                        <w:sz w:val="18"/>
                        <w:szCs w:val="18"/>
                      </w:rPr>
                      <w:t>Bloomington, IL 61701</w:t>
                    </w:r>
                  </w:p>
                  <w:p w14:paraId="582A596A" w14:textId="6F787548" w:rsidR="00432761" w:rsidRPr="006910EB" w:rsidRDefault="00432761" w:rsidP="006C4C6C">
                    <w:pPr>
                      <w:spacing w:after="0" w:line="240" w:lineRule="auto"/>
                      <w:rPr>
                        <w:rFonts w:ascii="Century Gothic" w:hAnsi="Century Gothic"/>
                        <w:sz w:val="18"/>
                        <w:szCs w:val="18"/>
                      </w:rPr>
                    </w:pPr>
                    <w:r w:rsidRPr="006910EB">
                      <w:rPr>
                        <w:rFonts w:ascii="Century Gothic" w:hAnsi="Century Gothic"/>
                        <w:sz w:val="18"/>
                        <w:szCs w:val="18"/>
                      </w:rPr>
                      <w:t>309.827.9100</w:t>
                    </w:r>
                  </w:p>
                  <w:p w14:paraId="7B384A4E" w14:textId="25D86761" w:rsidR="005A4CDE" w:rsidRPr="006910EB" w:rsidRDefault="005A4CDE" w:rsidP="006C4C6C">
                    <w:pPr>
                      <w:spacing w:after="0" w:line="240" w:lineRule="auto"/>
                      <w:rPr>
                        <w:rFonts w:ascii="Century Gothic" w:hAnsi="Century Gothic"/>
                        <w:sz w:val="18"/>
                        <w:szCs w:val="18"/>
                      </w:rPr>
                    </w:pPr>
                    <w:r w:rsidRPr="006910EB">
                      <w:rPr>
                        <w:rFonts w:ascii="Century Gothic" w:hAnsi="Century Gothic"/>
                        <w:sz w:val="18"/>
                        <w:szCs w:val="18"/>
                      </w:rPr>
                      <w:t>info@integrityhelps.o</w:t>
                    </w:r>
                    <w:r w:rsidR="006910EB" w:rsidRPr="006910EB">
                      <w:rPr>
                        <w:rFonts w:ascii="Century Gothic" w:hAnsi="Century Gothic"/>
                        <w:sz w:val="18"/>
                        <w:szCs w:val="18"/>
                      </w:rPr>
                      <w:t>r</w:t>
                    </w:r>
                    <w:r w:rsidR="00E11147" w:rsidRPr="006910EB">
                      <w:rPr>
                        <w:rFonts w:ascii="Century Gothic" w:hAnsi="Century Gothic"/>
                        <w:sz w:val="18"/>
                        <w:szCs w:val="18"/>
                      </w:rPr>
                      <w:t>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D27A8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82A5967" wp14:editId="39C606F5">
              <wp:simplePos x="0" y="0"/>
              <wp:positionH relativeFrom="rightMargin">
                <wp:posOffset>-3381375</wp:posOffset>
              </wp:positionH>
              <wp:positionV relativeFrom="page">
                <wp:posOffset>161925</wp:posOffset>
              </wp:positionV>
              <wp:extent cx="3876675" cy="685800"/>
              <wp:effectExtent l="0" t="0" r="28575" b="190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2A596B" w14:textId="60504AF4" w:rsidR="00432761" w:rsidRPr="00473C7B" w:rsidRDefault="00473C7B" w:rsidP="007A1D60">
                          <w:pPr>
                            <w:spacing w:after="0" w:line="240" w:lineRule="auto"/>
                            <w:jc w:val="center"/>
                            <w:rPr>
                              <w:rFonts w:ascii="Century Gothic" w:hAnsi="Century Gothic"/>
                              <w:b/>
                              <w:color w:val="7588D9"/>
                              <w:spacing w:val="-20"/>
                              <w:sz w:val="40"/>
                              <w:szCs w:val="40"/>
                              <w:u w:val="single"/>
                              <w:lang w:val="es-ES"/>
                            </w:rPr>
                          </w:pPr>
                          <w:r w:rsidRPr="00473C7B">
                            <w:rPr>
                              <w:rFonts w:ascii="Century Gothic" w:hAnsi="Century Gothic"/>
                              <w:b/>
                              <w:color w:val="7588D9"/>
                              <w:spacing w:val="-20"/>
                              <w:sz w:val="40"/>
                              <w:szCs w:val="40"/>
                              <w:u w:val="single"/>
                              <w:lang w:val="es-ES"/>
                            </w:rPr>
                            <w:t>Carta de Bienven</w:t>
                          </w:r>
                          <w:r w:rsidR="00FA1F45">
                            <w:rPr>
                              <w:rFonts w:ascii="Century Gothic" w:hAnsi="Century Gothic"/>
                              <w:b/>
                              <w:color w:val="7588D9"/>
                              <w:spacing w:val="-20"/>
                              <w:sz w:val="40"/>
                              <w:szCs w:val="40"/>
                              <w:u w:val="single"/>
                              <w:lang w:val="es-ES"/>
                            </w:rPr>
                            <w:t>i</w:t>
                          </w:r>
                          <w:r w:rsidRPr="00473C7B">
                            <w:rPr>
                              <w:rFonts w:ascii="Century Gothic" w:hAnsi="Century Gothic"/>
                              <w:b/>
                              <w:color w:val="7588D9"/>
                              <w:spacing w:val="-20"/>
                              <w:sz w:val="40"/>
                              <w:szCs w:val="40"/>
                              <w:u w:val="single"/>
                              <w:lang w:val="es-ES"/>
                            </w:rPr>
                            <w:t>da y Información</w:t>
                          </w:r>
                        </w:p>
                      </w:txbxContent>
                    </wps:txbx>
                    <wps:bodyPr rot="0" vert="horz" wrap="square" lIns="91440" tIns="45720" rIns="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2A5967" id="Text Box 1" o:spid="_x0000_s1027" type="#_x0000_t202" style="position:absolute;margin-left:-266.25pt;margin-top:12.75pt;width:305.25pt;height:54pt;z-index:251658241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" strokecolor="white [3212]">
              <v:textbox inset=",,0">
                <w:txbxContent>
                  <w:p w14:paraId="582A596B" w14:textId="60504AF4" w:rsidR="00432761" w:rsidRPr="00473C7B" w:rsidRDefault="00473C7B" w:rsidP="007A1D60">
                    <w:pPr>
                      <w:spacing w:after="0" w:line="240" w:lineRule="auto"/>
                      <w:jc w:val="center"/>
                      <w:rPr>
                        <w:rFonts w:ascii="Century Gothic" w:hAnsi="Century Gothic"/>
                        <w:b/>
                        <w:color w:val="7588D9"/>
                        <w:spacing w:val="-20"/>
                        <w:sz w:val="40"/>
                        <w:szCs w:val="40"/>
                        <w:u w:val="single"/>
                        <w:lang w:val="es-ES"/>
                      </w:rPr>
                    </w:pPr>
                    <w:r w:rsidRPr="00473C7B">
                      <w:rPr>
                        <w:rFonts w:ascii="Century Gothic" w:hAnsi="Century Gothic"/>
                        <w:b/>
                        <w:color w:val="7588D9"/>
                        <w:spacing w:val="-20"/>
                        <w:sz w:val="40"/>
                        <w:szCs w:val="40"/>
                        <w:u w:val="single"/>
                        <w:lang w:val="es-ES"/>
                      </w:rPr>
                      <w:t>Carta de Bienven</w:t>
                    </w:r>
                    <w:r w:rsidR="00FA1F45">
                      <w:rPr>
                        <w:rFonts w:ascii="Century Gothic" w:hAnsi="Century Gothic"/>
                        <w:b/>
                        <w:color w:val="7588D9"/>
                        <w:spacing w:val="-20"/>
                        <w:sz w:val="40"/>
                        <w:szCs w:val="40"/>
                        <w:u w:val="single"/>
                        <w:lang w:val="es-ES"/>
                      </w:rPr>
                      <w:t>i</w:t>
                    </w:r>
                    <w:r w:rsidRPr="00473C7B">
                      <w:rPr>
                        <w:rFonts w:ascii="Century Gothic" w:hAnsi="Century Gothic"/>
                        <w:b/>
                        <w:color w:val="7588D9"/>
                        <w:spacing w:val="-20"/>
                        <w:sz w:val="40"/>
                        <w:szCs w:val="40"/>
                        <w:u w:val="single"/>
                        <w:lang w:val="es-ES"/>
                      </w:rPr>
                      <w:t>da y Información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BC4462" w:rsidRPr="00BC4462">
      <w:rPr>
        <w:rFonts w:ascii="Century Gothic" w:hAnsi="Century Gothic"/>
        <w:b/>
        <w:color w:val="7588D9"/>
        <w:sz w:val="40"/>
        <w:szCs w:val="40"/>
      </w:rPr>
      <w:t>Payment</w:t>
    </w:r>
    <w:r w:rsidR="00432761">
      <w:rPr>
        <w:noProof/>
      </w:rPr>
      <w:drawing>
        <wp:anchor distT="0" distB="0" distL="114300" distR="114300" simplePos="0" relativeHeight="251658240" behindDoc="0" locked="0" layoutInCell="1" allowOverlap="1" wp14:anchorId="582A5965" wp14:editId="582A5966">
          <wp:simplePos x="0" y="0"/>
          <wp:positionH relativeFrom="page">
            <wp:posOffset>685800</wp:posOffset>
          </wp:positionH>
          <wp:positionV relativeFrom="topMargin">
            <wp:posOffset>228600</wp:posOffset>
          </wp:positionV>
          <wp:extent cx="1447800" cy="685800"/>
          <wp:effectExtent l="19050" t="0" r="0" b="0"/>
          <wp:wrapNone/>
          <wp:docPr id="3" name="Picture 1" descr="C:\Users\Donald\AppData\Local\Microsoft\Windows\Temporary Internet Files\Content.Word\INtegRIty Counseling 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onald\AppData\Local\Microsoft\Windows\Temporary Internet Files\Content.Word\INtegRIty Counseling logo_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54327E"/>
    <w:multiLevelType w:val="hybridMultilevel"/>
    <w:tmpl w:val="A094CC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9A25CD9"/>
    <w:multiLevelType w:val="hybridMultilevel"/>
    <w:tmpl w:val="AD3A3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961F65"/>
    <w:multiLevelType w:val="multilevel"/>
    <w:tmpl w:val="BF6C1C58"/>
    <w:lvl w:ilvl="0">
      <w:start w:val="1"/>
      <w:numFmt w:val="upperLetter"/>
      <w:lvlText w:val="%1."/>
      <w:lvlJc w:val="left"/>
      <w:pPr>
        <w:tabs>
          <w:tab w:val="num" w:pos="6570"/>
        </w:tabs>
        <w:ind w:left="6570" w:hanging="360"/>
      </w:pPr>
    </w:lvl>
    <w:lvl w:ilvl="1">
      <w:start w:val="1"/>
      <w:numFmt w:val="decimal"/>
      <w:lvlText w:val="%2."/>
      <w:lvlJc w:val="left"/>
      <w:pPr>
        <w:tabs>
          <w:tab w:val="num" w:pos="7290"/>
        </w:tabs>
        <w:ind w:left="7290" w:hanging="360"/>
      </w:pPr>
    </w:lvl>
    <w:lvl w:ilvl="2">
      <w:start w:val="1"/>
      <w:numFmt w:val="decimal"/>
      <w:lvlText w:val="%3."/>
      <w:lvlJc w:val="left"/>
      <w:pPr>
        <w:tabs>
          <w:tab w:val="num" w:pos="8010"/>
        </w:tabs>
        <w:ind w:left="8010" w:hanging="360"/>
      </w:pPr>
      <w:rPr>
        <w:rFonts w:ascii="Arial" w:eastAsiaTheme="minorHAnsi" w:hAnsi="Arial" w:cs="Arial"/>
      </w:rPr>
    </w:lvl>
    <w:lvl w:ilvl="3" w:tentative="1">
      <w:start w:val="1"/>
      <w:numFmt w:val="decimal"/>
      <w:lvlText w:val="%4."/>
      <w:lvlJc w:val="left"/>
      <w:pPr>
        <w:tabs>
          <w:tab w:val="num" w:pos="8730"/>
        </w:tabs>
        <w:ind w:left="8730" w:hanging="360"/>
      </w:pPr>
    </w:lvl>
    <w:lvl w:ilvl="4" w:tentative="1">
      <w:start w:val="1"/>
      <w:numFmt w:val="decimal"/>
      <w:lvlText w:val="%5."/>
      <w:lvlJc w:val="left"/>
      <w:pPr>
        <w:tabs>
          <w:tab w:val="num" w:pos="9450"/>
        </w:tabs>
        <w:ind w:left="9450" w:hanging="360"/>
      </w:pPr>
    </w:lvl>
    <w:lvl w:ilvl="5" w:tentative="1">
      <w:start w:val="1"/>
      <w:numFmt w:val="decimal"/>
      <w:lvlText w:val="%6."/>
      <w:lvlJc w:val="left"/>
      <w:pPr>
        <w:tabs>
          <w:tab w:val="num" w:pos="10170"/>
        </w:tabs>
        <w:ind w:left="10170" w:hanging="360"/>
      </w:pPr>
    </w:lvl>
    <w:lvl w:ilvl="6" w:tentative="1">
      <w:start w:val="1"/>
      <w:numFmt w:val="decimal"/>
      <w:lvlText w:val="%7."/>
      <w:lvlJc w:val="left"/>
      <w:pPr>
        <w:tabs>
          <w:tab w:val="num" w:pos="10890"/>
        </w:tabs>
        <w:ind w:left="10890" w:hanging="360"/>
      </w:pPr>
    </w:lvl>
    <w:lvl w:ilvl="7" w:tentative="1">
      <w:start w:val="1"/>
      <w:numFmt w:val="decimal"/>
      <w:lvlText w:val="%8."/>
      <w:lvlJc w:val="left"/>
      <w:pPr>
        <w:tabs>
          <w:tab w:val="num" w:pos="11610"/>
        </w:tabs>
        <w:ind w:left="11610" w:hanging="360"/>
      </w:pPr>
    </w:lvl>
    <w:lvl w:ilvl="8" w:tentative="1">
      <w:start w:val="1"/>
      <w:numFmt w:val="decimal"/>
      <w:lvlText w:val="%9."/>
      <w:lvlJc w:val="left"/>
      <w:pPr>
        <w:tabs>
          <w:tab w:val="num" w:pos="12330"/>
        </w:tabs>
        <w:ind w:left="12330" w:hanging="360"/>
      </w:pPr>
    </w:lvl>
  </w:abstractNum>
  <w:abstractNum w:abstractNumId="3" w15:restartNumberingAfterBreak="0">
    <w:nsid w:val="757C5D09"/>
    <w:multiLevelType w:val="hybridMultilevel"/>
    <w:tmpl w:val="C2A01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637145"/>
    <w:multiLevelType w:val="hybridMultilevel"/>
    <w:tmpl w:val="4EB62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B40070"/>
    <w:multiLevelType w:val="hybridMultilevel"/>
    <w:tmpl w:val="D154F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090"/>
    <w:rsid w:val="0001718E"/>
    <w:rsid w:val="00021E18"/>
    <w:rsid w:val="00023199"/>
    <w:rsid w:val="00033D1E"/>
    <w:rsid w:val="00057BF2"/>
    <w:rsid w:val="00064BEB"/>
    <w:rsid w:val="000675E8"/>
    <w:rsid w:val="00073770"/>
    <w:rsid w:val="00080DCD"/>
    <w:rsid w:val="000858B5"/>
    <w:rsid w:val="000B1B25"/>
    <w:rsid w:val="000C0E48"/>
    <w:rsid w:val="000C2FF3"/>
    <w:rsid w:val="000C480E"/>
    <w:rsid w:val="000F1090"/>
    <w:rsid w:val="000F194E"/>
    <w:rsid w:val="000F1D9F"/>
    <w:rsid w:val="000F29B4"/>
    <w:rsid w:val="000F7F7F"/>
    <w:rsid w:val="001103AF"/>
    <w:rsid w:val="00113630"/>
    <w:rsid w:val="00114C3D"/>
    <w:rsid w:val="00136412"/>
    <w:rsid w:val="00137E8F"/>
    <w:rsid w:val="00144379"/>
    <w:rsid w:val="00146DE1"/>
    <w:rsid w:val="00151F4A"/>
    <w:rsid w:val="001618ED"/>
    <w:rsid w:val="00166D97"/>
    <w:rsid w:val="00172E3F"/>
    <w:rsid w:val="001731B4"/>
    <w:rsid w:val="00196462"/>
    <w:rsid w:val="001A5BD0"/>
    <w:rsid w:val="001B20BC"/>
    <w:rsid w:val="001B37F2"/>
    <w:rsid w:val="001B60A7"/>
    <w:rsid w:val="001C2285"/>
    <w:rsid w:val="001C596F"/>
    <w:rsid w:val="001D14C2"/>
    <w:rsid w:val="001D2C46"/>
    <w:rsid w:val="001E7C32"/>
    <w:rsid w:val="002035D5"/>
    <w:rsid w:val="002321F2"/>
    <w:rsid w:val="00232846"/>
    <w:rsid w:val="00232A0E"/>
    <w:rsid w:val="00240AF4"/>
    <w:rsid w:val="00245F6A"/>
    <w:rsid w:val="002468CD"/>
    <w:rsid w:val="0024758B"/>
    <w:rsid w:val="00294924"/>
    <w:rsid w:val="002A5857"/>
    <w:rsid w:val="002C19F8"/>
    <w:rsid w:val="002C3965"/>
    <w:rsid w:val="002C3B99"/>
    <w:rsid w:val="002E277E"/>
    <w:rsid w:val="002E5A60"/>
    <w:rsid w:val="002F03A0"/>
    <w:rsid w:val="002F5B0C"/>
    <w:rsid w:val="003005C8"/>
    <w:rsid w:val="003049F5"/>
    <w:rsid w:val="003052A5"/>
    <w:rsid w:val="00311E60"/>
    <w:rsid w:val="003155D9"/>
    <w:rsid w:val="0031736E"/>
    <w:rsid w:val="003412A5"/>
    <w:rsid w:val="00355E57"/>
    <w:rsid w:val="00362422"/>
    <w:rsid w:val="00367369"/>
    <w:rsid w:val="00372136"/>
    <w:rsid w:val="00385E26"/>
    <w:rsid w:val="003A242F"/>
    <w:rsid w:val="003A45B9"/>
    <w:rsid w:val="003A73CA"/>
    <w:rsid w:val="003B4ED0"/>
    <w:rsid w:val="003B67CD"/>
    <w:rsid w:val="003C7994"/>
    <w:rsid w:val="003D7D72"/>
    <w:rsid w:val="003E6A18"/>
    <w:rsid w:val="003F3FC1"/>
    <w:rsid w:val="004004DB"/>
    <w:rsid w:val="004018FB"/>
    <w:rsid w:val="004020BA"/>
    <w:rsid w:val="00402AC8"/>
    <w:rsid w:val="00403065"/>
    <w:rsid w:val="004059B5"/>
    <w:rsid w:val="00410277"/>
    <w:rsid w:val="004118CD"/>
    <w:rsid w:val="00412AE2"/>
    <w:rsid w:val="00413228"/>
    <w:rsid w:val="004137F9"/>
    <w:rsid w:val="00424B82"/>
    <w:rsid w:val="004307B5"/>
    <w:rsid w:val="00432759"/>
    <w:rsid w:val="00432761"/>
    <w:rsid w:val="00434453"/>
    <w:rsid w:val="00442712"/>
    <w:rsid w:val="0045048E"/>
    <w:rsid w:val="00464F5D"/>
    <w:rsid w:val="00472826"/>
    <w:rsid w:val="00472E58"/>
    <w:rsid w:val="00473C7B"/>
    <w:rsid w:val="00482D2A"/>
    <w:rsid w:val="00485F73"/>
    <w:rsid w:val="004875FC"/>
    <w:rsid w:val="00487BF3"/>
    <w:rsid w:val="004D0B60"/>
    <w:rsid w:val="004D76E2"/>
    <w:rsid w:val="004E175D"/>
    <w:rsid w:val="004F504C"/>
    <w:rsid w:val="0052160B"/>
    <w:rsid w:val="00523109"/>
    <w:rsid w:val="00531267"/>
    <w:rsid w:val="00557B27"/>
    <w:rsid w:val="00557CFC"/>
    <w:rsid w:val="005609AF"/>
    <w:rsid w:val="00565256"/>
    <w:rsid w:val="00580187"/>
    <w:rsid w:val="00584F9F"/>
    <w:rsid w:val="00586770"/>
    <w:rsid w:val="005876FE"/>
    <w:rsid w:val="00594797"/>
    <w:rsid w:val="005966A6"/>
    <w:rsid w:val="005A09F8"/>
    <w:rsid w:val="005A2502"/>
    <w:rsid w:val="005A3368"/>
    <w:rsid w:val="005A4141"/>
    <w:rsid w:val="005A4CDE"/>
    <w:rsid w:val="005B40E9"/>
    <w:rsid w:val="005E1DD6"/>
    <w:rsid w:val="005E20E0"/>
    <w:rsid w:val="005E29A2"/>
    <w:rsid w:val="005E349C"/>
    <w:rsid w:val="005F382D"/>
    <w:rsid w:val="005F46A3"/>
    <w:rsid w:val="00600CF8"/>
    <w:rsid w:val="006027E1"/>
    <w:rsid w:val="00605B11"/>
    <w:rsid w:val="00610BBA"/>
    <w:rsid w:val="00621AE8"/>
    <w:rsid w:val="00624A8D"/>
    <w:rsid w:val="00630FB9"/>
    <w:rsid w:val="00641F9A"/>
    <w:rsid w:val="00644CED"/>
    <w:rsid w:val="0065098D"/>
    <w:rsid w:val="006569F5"/>
    <w:rsid w:val="00663340"/>
    <w:rsid w:val="0066403B"/>
    <w:rsid w:val="006650DE"/>
    <w:rsid w:val="006660A7"/>
    <w:rsid w:val="006702B3"/>
    <w:rsid w:val="00674AE9"/>
    <w:rsid w:val="0067773D"/>
    <w:rsid w:val="00682434"/>
    <w:rsid w:val="00683DB3"/>
    <w:rsid w:val="0068529A"/>
    <w:rsid w:val="0069001B"/>
    <w:rsid w:val="006910EB"/>
    <w:rsid w:val="006938B9"/>
    <w:rsid w:val="00693DAE"/>
    <w:rsid w:val="006B1D70"/>
    <w:rsid w:val="006B2D5A"/>
    <w:rsid w:val="006B644E"/>
    <w:rsid w:val="006C3FFE"/>
    <w:rsid w:val="006C4C6C"/>
    <w:rsid w:val="006C7E7F"/>
    <w:rsid w:val="006E0E75"/>
    <w:rsid w:val="006E3A68"/>
    <w:rsid w:val="006E53DF"/>
    <w:rsid w:val="006E734C"/>
    <w:rsid w:val="006F5E78"/>
    <w:rsid w:val="006F73CD"/>
    <w:rsid w:val="007004D7"/>
    <w:rsid w:val="00707123"/>
    <w:rsid w:val="0071670F"/>
    <w:rsid w:val="0072043A"/>
    <w:rsid w:val="0072205C"/>
    <w:rsid w:val="0073216B"/>
    <w:rsid w:val="00733059"/>
    <w:rsid w:val="007360AF"/>
    <w:rsid w:val="0074209C"/>
    <w:rsid w:val="00760CE0"/>
    <w:rsid w:val="007663DD"/>
    <w:rsid w:val="0078101B"/>
    <w:rsid w:val="0078489E"/>
    <w:rsid w:val="007851BE"/>
    <w:rsid w:val="00790E7B"/>
    <w:rsid w:val="007937B7"/>
    <w:rsid w:val="007942D4"/>
    <w:rsid w:val="00794BAD"/>
    <w:rsid w:val="007A155A"/>
    <w:rsid w:val="007A1D60"/>
    <w:rsid w:val="007C020E"/>
    <w:rsid w:val="007C4567"/>
    <w:rsid w:val="007D437A"/>
    <w:rsid w:val="007E50E6"/>
    <w:rsid w:val="008007CF"/>
    <w:rsid w:val="00801883"/>
    <w:rsid w:val="00803102"/>
    <w:rsid w:val="008108D1"/>
    <w:rsid w:val="008132E8"/>
    <w:rsid w:val="00820021"/>
    <w:rsid w:val="00822AED"/>
    <w:rsid w:val="00840DD6"/>
    <w:rsid w:val="00846975"/>
    <w:rsid w:val="00851B53"/>
    <w:rsid w:val="008559BE"/>
    <w:rsid w:val="00856397"/>
    <w:rsid w:val="00856943"/>
    <w:rsid w:val="00866DF2"/>
    <w:rsid w:val="008746BC"/>
    <w:rsid w:val="00875063"/>
    <w:rsid w:val="00880A5E"/>
    <w:rsid w:val="00892056"/>
    <w:rsid w:val="008921BD"/>
    <w:rsid w:val="00896BFF"/>
    <w:rsid w:val="008B2B56"/>
    <w:rsid w:val="008D00C8"/>
    <w:rsid w:val="008D6CFD"/>
    <w:rsid w:val="008E0549"/>
    <w:rsid w:val="008E1E54"/>
    <w:rsid w:val="008E5230"/>
    <w:rsid w:val="008E6B1A"/>
    <w:rsid w:val="008F1F7A"/>
    <w:rsid w:val="008F490B"/>
    <w:rsid w:val="009017C8"/>
    <w:rsid w:val="00914A52"/>
    <w:rsid w:val="009161E9"/>
    <w:rsid w:val="00917991"/>
    <w:rsid w:val="00921123"/>
    <w:rsid w:val="00921A10"/>
    <w:rsid w:val="00925AFE"/>
    <w:rsid w:val="0093358A"/>
    <w:rsid w:val="009364BF"/>
    <w:rsid w:val="0094695C"/>
    <w:rsid w:val="0096324C"/>
    <w:rsid w:val="00983633"/>
    <w:rsid w:val="009836FA"/>
    <w:rsid w:val="00984305"/>
    <w:rsid w:val="009848D0"/>
    <w:rsid w:val="0099066E"/>
    <w:rsid w:val="00995FF0"/>
    <w:rsid w:val="00996728"/>
    <w:rsid w:val="009A45FC"/>
    <w:rsid w:val="009C1571"/>
    <w:rsid w:val="009C7676"/>
    <w:rsid w:val="009D2FCF"/>
    <w:rsid w:val="009E03B1"/>
    <w:rsid w:val="009E7138"/>
    <w:rsid w:val="009F1C02"/>
    <w:rsid w:val="00A065B4"/>
    <w:rsid w:val="00A06909"/>
    <w:rsid w:val="00A26DE4"/>
    <w:rsid w:val="00A26FB1"/>
    <w:rsid w:val="00A32435"/>
    <w:rsid w:val="00A41ABB"/>
    <w:rsid w:val="00A44700"/>
    <w:rsid w:val="00A50C6C"/>
    <w:rsid w:val="00A50F40"/>
    <w:rsid w:val="00A62D7C"/>
    <w:rsid w:val="00A64892"/>
    <w:rsid w:val="00A66AE8"/>
    <w:rsid w:val="00A75523"/>
    <w:rsid w:val="00A920FD"/>
    <w:rsid w:val="00A94A1A"/>
    <w:rsid w:val="00AB7245"/>
    <w:rsid w:val="00AC2A65"/>
    <w:rsid w:val="00AD0B96"/>
    <w:rsid w:val="00AD7E66"/>
    <w:rsid w:val="00AE1711"/>
    <w:rsid w:val="00AE187F"/>
    <w:rsid w:val="00AE1B67"/>
    <w:rsid w:val="00AE2A41"/>
    <w:rsid w:val="00AF41A7"/>
    <w:rsid w:val="00B00C6C"/>
    <w:rsid w:val="00B05C30"/>
    <w:rsid w:val="00B1515D"/>
    <w:rsid w:val="00B25C6C"/>
    <w:rsid w:val="00B2750E"/>
    <w:rsid w:val="00B3287C"/>
    <w:rsid w:val="00B34958"/>
    <w:rsid w:val="00B42C05"/>
    <w:rsid w:val="00B43CC4"/>
    <w:rsid w:val="00B546BD"/>
    <w:rsid w:val="00B60C6A"/>
    <w:rsid w:val="00B822B8"/>
    <w:rsid w:val="00B90739"/>
    <w:rsid w:val="00B91772"/>
    <w:rsid w:val="00B9260B"/>
    <w:rsid w:val="00BA0612"/>
    <w:rsid w:val="00BB6A20"/>
    <w:rsid w:val="00BB6F85"/>
    <w:rsid w:val="00BC4462"/>
    <w:rsid w:val="00BD19FD"/>
    <w:rsid w:val="00BD47A2"/>
    <w:rsid w:val="00BD74E3"/>
    <w:rsid w:val="00BE1AC9"/>
    <w:rsid w:val="00BE204F"/>
    <w:rsid w:val="00C14ACE"/>
    <w:rsid w:val="00C22B7B"/>
    <w:rsid w:val="00C25C65"/>
    <w:rsid w:val="00C42203"/>
    <w:rsid w:val="00C44D4A"/>
    <w:rsid w:val="00C5079C"/>
    <w:rsid w:val="00C51296"/>
    <w:rsid w:val="00C577C0"/>
    <w:rsid w:val="00CA023E"/>
    <w:rsid w:val="00CA7873"/>
    <w:rsid w:val="00CB1420"/>
    <w:rsid w:val="00CC2F3A"/>
    <w:rsid w:val="00CC7335"/>
    <w:rsid w:val="00CD08CE"/>
    <w:rsid w:val="00CD27A8"/>
    <w:rsid w:val="00CE2072"/>
    <w:rsid w:val="00CF68FA"/>
    <w:rsid w:val="00D06E60"/>
    <w:rsid w:val="00D07E89"/>
    <w:rsid w:val="00D13C63"/>
    <w:rsid w:val="00D143BC"/>
    <w:rsid w:val="00D215AA"/>
    <w:rsid w:val="00D25BD0"/>
    <w:rsid w:val="00D312CD"/>
    <w:rsid w:val="00D36378"/>
    <w:rsid w:val="00D44FDD"/>
    <w:rsid w:val="00D46A18"/>
    <w:rsid w:val="00D55140"/>
    <w:rsid w:val="00D640D1"/>
    <w:rsid w:val="00D677E7"/>
    <w:rsid w:val="00D7355E"/>
    <w:rsid w:val="00D7722C"/>
    <w:rsid w:val="00D85D52"/>
    <w:rsid w:val="00D90A30"/>
    <w:rsid w:val="00DA15E4"/>
    <w:rsid w:val="00DA4820"/>
    <w:rsid w:val="00DC6D47"/>
    <w:rsid w:val="00DD1646"/>
    <w:rsid w:val="00DD34BD"/>
    <w:rsid w:val="00DF1E41"/>
    <w:rsid w:val="00E11147"/>
    <w:rsid w:val="00E1457E"/>
    <w:rsid w:val="00E21469"/>
    <w:rsid w:val="00E218A6"/>
    <w:rsid w:val="00E23EAC"/>
    <w:rsid w:val="00E25F6A"/>
    <w:rsid w:val="00E32814"/>
    <w:rsid w:val="00E35E44"/>
    <w:rsid w:val="00E47D4A"/>
    <w:rsid w:val="00E5265D"/>
    <w:rsid w:val="00E60BDB"/>
    <w:rsid w:val="00E6550C"/>
    <w:rsid w:val="00E71795"/>
    <w:rsid w:val="00E7201A"/>
    <w:rsid w:val="00E726F3"/>
    <w:rsid w:val="00E74ECE"/>
    <w:rsid w:val="00E85437"/>
    <w:rsid w:val="00E904A6"/>
    <w:rsid w:val="00EA570C"/>
    <w:rsid w:val="00EA7FA0"/>
    <w:rsid w:val="00EC42D7"/>
    <w:rsid w:val="00EE48FF"/>
    <w:rsid w:val="00EE721E"/>
    <w:rsid w:val="00EF781A"/>
    <w:rsid w:val="00F078AB"/>
    <w:rsid w:val="00F22B59"/>
    <w:rsid w:val="00F261CE"/>
    <w:rsid w:val="00F2630E"/>
    <w:rsid w:val="00F35F76"/>
    <w:rsid w:val="00F362BB"/>
    <w:rsid w:val="00F37C89"/>
    <w:rsid w:val="00F40078"/>
    <w:rsid w:val="00F40C2C"/>
    <w:rsid w:val="00F51C99"/>
    <w:rsid w:val="00F60F5E"/>
    <w:rsid w:val="00F6101A"/>
    <w:rsid w:val="00F75C20"/>
    <w:rsid w:val="00F90B2C"/>
    <w:rsid w:val="00F92CE9"/>
    <w:rsid w:val="00F95B8F"/>
    <w:rsid w:val="00FA11EB"/>
    <w:rsid w:val="00FA1F45"/>
    <w:rsid w:val="00FA5A4B"/>
    <w:rsid w:val="00FB2AD5"/>
    <w:rsid w:val="00FC6FE3"/>
    <w:rsid w:val="00FD5AD9"/>
    <w:rsid w:val="00FE373F"/>
    <w:rsid w:val="00FE407A"/>
    <w:rsid w:val="00FF4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2A594D"/>
  <w15:docId w15:val="{C8B0B8FA-5453-4D20-A658-3E61BA11F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2203"/>
  </w:style>
  <w:style w:type="paragraph" w:styleId="Heading1">
    <w:name w:val="heading 1"/>
    <w:basedOn w:val="Normal"/>
    <w:next w:val="Normal"/>
    <w:link w:val="Heading1Char"/>
    <w:uiPriority w:val="9"/>
    <w:qFormat/>
    <w:rsid w:val="003A73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9836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0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1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090"/>
  </w:style>
  <w:style w:type="paragraph" w:styleId="Footer">
    <w:name w:val="footer"/>
    <w:basedOn w:val="Normal"/>
    <w:link w:val="FooterChar"/>
    <w:uiPriority w:val="99"/>
    <w:unhideWhenUsed/>
    <w:rsid w:val="000F1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090"/>
  </w:style>
  <w:style w:type="paragraph" w:styleId="ListParagraph">
    <w:name w:val="List Paragraph"/>
    <w:basedOn w:val="Normal"/>
    <w:uiPriority w:val="34"/>
    <w:qFormat/>
    <w:rsid w:val="00846975"/>
    <w:pPr>
      <w:ind w:left="720"/>
      <w:contextualSpacing/>
    </w:pPr>
  </w:style>
  <w:style w:type="paragraph" w:styleId="NoSpacing">
    <w:name w:val="No Spacing"/>
    <w:uiPriority w:val="1"/>
    <w:qFormat/>
    <w:rsid w:val="00B34958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98363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983633"/>
    <w:rPr>
      <w:i/>
      <w:iCs/>
    </w:rPr>
  </w:style>
  <w:style w:type="character" w:customStyle="1" w:styleId="apple-converted-space">
    <w:name w:val="apple-converted-space"/>
    <w:basedOn w:val="DefaultParagraphFont"/>
    <w:rsid w:val="00983633"/>
  </w:style>
  <w:style w:type="character" w:styleId="Hyperlink">
    <w:name w:val="Hyperlink"/>
    <w:basedOn w:val="DefaultParagraphFont"/>
    <w:uiPriority w:val="99"/>
    <w:unhideWhenUsed/>
    <w:rsid w:val="000675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75E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A73C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79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ntegrityhelps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7C9F14-B045-485A-9784-3D176C4D3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Donald J Mahannah</dc:creator>
  <cp:lastModifiedBy>Pancrazio-Diez, Dani</cp:lastModifiedBy>
  <cp:revision>2</cp:revision>
  <cp:lastPrinted>2019-05-29T15:15:00Z</cp:lastPrinted>
  <dcterms:created xsi:type="dcterms:W3CDTF">2020-07-21T16:43:00Z</dcterms:created>
  <dcterms:modified xsi:type="dcterms:W3CDTF">2020-07-21T16:43:00Z</dcterms:modified>
</cp:coreProperties>
</file>